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98A34" w14:textId="77777777" w:rsidR="00EB1DF0" w:rsidRPr="00EB1DF0" w:rsidRDefault="00EB1DF0" w:rsidP="00EB1DF0">
      <w:pPr>
        <w:rPr>
          <w:rFonts w:ascii="Arial" w:hAnsi="Arial" w:cs="Arial"/>
          <w:b/>
          <w:sz w:val="24"/>
          <w:szCs w:val="24"/>
        </w:rPr>
      </w:pPr>
      <w:r w:rsidRPr="00EB1DF0">
        <w:rPr>
          <w:rFonts w:ascii="Arial" w:hAnsi="Arial" w:cs="Arial"/>
          <w:b/>
          <w:sz w:val="24"/>
          <w:szCs w:val="24"/>
        </w:rPr>
        <w:t xml:space="preserve">Dyrektor Zespołu Szkół Elektrycznych we Włocławku przy ul. Toruńskiej 77/83 </w:t>
      </w:r>
    </w:p>
    <w:p w14:paraId="6DD79B32" w14:textId="77777777" w:rsidR="00EB1DF0" w:rsidRPr="00EB1DF0" w:rsidRDefault="00EB1DF0" w:rsidP="00EB1DF0">
      <w:pPr>
        <w:rPr>
          <w:rFonts w:ascii="Arial" w:hAnsi="Arial" w:cs="Arial"/>
          <w:b/>
          <w:sz w:val="24"/>
          <w:szCs w:val="24"/>
        </w:rPr>
      </w:pPr>
      <w:r w:rsidRPr="00EB1DF0">
        <w:rPr>
          <w:rFonts w:ascii="Arial" w:hAnsi="Arial" w:cs="Arial"/>
          <w:b/>
          <w:sz w:val="24"/>
          <w:szCs w:val="24"/>
        </w:rPr>
        <w:t>ogłasza nabór na stanowisko sprzątaczki</w:t>
      </w:r>
    </w:p>
    <w:p w14:paraId="0369B0BF" w14:textId="4E8FF43E" w:rsidR="00EB1DF0" w:rsidRPr="00EB1DF0" w:rsidRDefault="00EB1DF0" w:rsidP="00EB1DF0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Wymiar zatrudnienia: etat</w:t>
      </w:r>
    </w:p>
    <w:p w14:paraId="625E7634" w14:textId="3C38332F" w:rsidR="00EB1DF0" w:rsidRPr="00EB1DF0" w:rsidRDefault="00EB1DF0" w:rsidP="00EB1DF0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Forma i rodzaj zatrudnienia: umowa o pracę na czas określony (okres próbny)</w:t>
      </w:r>
    </w:p>
    <w:p w14:paraId="3B59859B" w14:textId="37760A89" w:rsidR="00EB1DF0" w:rsidRPr="00EB1DF0" w:rsidRDefault="00EB1DF0" w:rsidP="00EB1DF0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Przewidywana data zatrudnienia: 1 luty 2024r.</w:t>
      </w:r>
    </w:p>
    <w:p w14:paraId="6663164B" w14:textId="1450F676" w:rsidR="00EB1DF0" w:rsidRPr="00EB1DF0" w:rsidRDefault="00EB1DF0" w:rsidP="00EB1DF0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Wymagania:</w:t>
      </w:r>
    </w:p>
    <w:p w14:paraId="7FF09929" w14:textId="6347133D" w:rsidR="00EB1DF0" w:rsidRPr="00EB1DF0" w:rsidRDefault="00EB1DF0" w:rsidP="00EB1DF0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niezbędne: obywatelstwo polskie, niekaralność, pełna zdolność do czynności prawnych oraz publicznych, wykształcenie co najmniej podstawowe, stan zdrowia pozwalający na zatrudnienie na proponowanym stanowisku.</w:t>
      </w:r>
    </w:p>
    <w:p w14:paraId="38B9E96C" w14:textId="20AA0683" w:rsidR="00EB1DF0" w:rsidRPr="00EB1DF0" w:rsidRDefault="00EB1DF0" w:rsidP="00EB1DF0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. dodatkowe: odpowiedzialność, sumienność, zaangażowanie, dyspozycyjność, umiejętność pracy w zespole oraz samodzielnie, umiejętność sprawnego organizowania pracy.</w:t>
      </w:r>
    </w:p>
    <w:p w14:paraId="35C89E7E" w14:textId="0F463FF1" w:rsidR="00EB1DF0" w:rsidRPr="00EB1DF0" w:rsidRDefault="00EB1DF0" w:rsidP="00EB1DF0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Zakres czynności wykonywanych na stanowisku: utrzymanie bieżącej czystości przydzielonego rejonu sprzątania, wykonywanie innych czynności zleconych przez bezpośredniego przełożonego.</w:t>
      </w:r>
    </w:p>
    <w:p w14:paraId="6ECD3AE8" w14:textId="77777777" w:rsidR="00EB1DF0" w:rsidRPr="00EB1DF0" w:rsidRDefault="00EB1DF0" w:rsidP="00EB1DF0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Wymagane dokumenty: CV z opisem przebiegu pracy zawodowej, kserokopia dokumentów potwierdzających wykształcenie, oświadczenie o niekaralności (w przypadku pozytywnego rozpatrzenia aplikanta - dostarczenie zaświadczenia o niekaralności z Krajowego Rejestru Karnego), inne dokumenty o posiadanych kwalifikacjach i umiejętnościach, kserokopie świadectw pracy (w przypadku pozytywnego rozpatrzenia aplikanta - oryginały do wglądu), podpisane oświadczenie o wyrażeniu zgody na przetwarzanie danych osobowych w celu aktualnej rekrutacji, stosownie do art. 6 ust. 1 pkt a RODO w sprawie ochrony osób fizycznych w związku z przetwarzaniem danych osobowych.</w:t>
      </w:r>
    </w:p>
    <w:p w14:paraId="10FB02B2" w14:textId="39522155" w:rsidR="00EB1DF0" w:rsidRPr="00EB1DF0" w:rsidRDefault="00EB1DF0" w:rsidP="00EB1DF0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 xml:space="preserve">Dokumenty należy składać </w:t>
      </w:r>
      <w:r w:rsidR="005A3522">
        <w:rPr>
          <w:rFonts w:ascii="Arial" w:hAnsi="Arial" w:cs="Arial"/>
          <w:sz w:val="24"/>
          <w:szCs w:val="24"/>
        </w:rPr>
        <w:t xml:space="preserve">pocztą tradycyjną (decyduje data stempla pocztowego) lub </w:t>
      </w:r>
      <w:r w:rsidRPr="00EB1DF0">
        <w:rPr>
          <w:rFonts w:ascii="Arial" w:hAnsi="Arial" w:cs="Arial"/>
          <w:sz w:val="24"/>
          <w:szCs w:val="24"/>
        </w:rPr>
        <w:t xml:space="preserve">osobiście </w:t>
      </w:r>
      <w:r w:rsidR="005A3522">
        <w:rPr>
          <w:rFonts w:ascii="Arial" w:hAnsi="Arial" w:cs="Arial"/>
          <w:sz w:val="24"/>
          <w:szCs w:val="24"/>
        </w:rPr>
        <w:t>w</w:t>
      </w:r>
      <w:r w:rsidRPr="00EB1DF0">
        <w:rPr>
          <w:rFonts w:ascii="Arial" w:hAnsi="Arial" w:cs="Arial"/>
          <w:sz w:val="24"/>
          <w:szCs w:val="24"/>
        </w:rPr>
        <w:t xml:space="preserve"> sekretaria</w:t>
      </w:r>
      <w:r w:rsidR="005A3522">
        <w:rPr>
          <w:rFonts w:ascii="Arial" w:hAnsi="Arial" w:cs="Arial"/>
          <w:sz w:val="24"/>
          <w:szCs w:val="24"/>
        </w:rPr>
        <w:t>cie</w:t>
      </w:r>
      <w:r w:rsidRPr="00EB1DF0">
        <w:rPr>
          <w:rFonts w:ascii="Arial" w:hAnsi="Arial" w:cs="Arial"/>
          <w:sz w:val="24"/>
          <w:szCs w:val="24"/>
        </w:rPr>
        <w:t xml:space="preserve"> szkoły w godzinach 8.00 - 14.00 w terminie do dnia 15 stycznia 202</w:t>
      </w:r>
      <w:r w:rsidR="005A3522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EB1DF0">
        <w:rPr>
          <w:rFonts w:ascii="Arial" w:hAnsi="Arial" w:cs="Arial"/>
          <w:sz w:val="24"/>
          <w:szCs w:val="24"/>
        </w:rPr>
        <w:t>r. w zamkniętej kopercie opisanej następująco:</w:t>
      </w:r>
    </w:p>
    <w:p w14:paraId="08A333EB" w14:textId="77777777" w:rsidR="00EB1DF0" w:rsidRPr="00EB1DF0" w:rsidRDefault="00EB1DF0" w:rsidP="00EB1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- Imię i nazwisko kandydata</w:t>
      </w:r>
    </w:p>
    <w:p w14:paraId="780B7C42" w14:textId="77777777" w:rsidR="00EB1DF0" w:rsidRPr="00EB1DF0" w:rsidRDefault="00EB1DF0" w:rsidP="00EB1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- Nabór na stanowisko sprzątaczki.</w:t>
      </w:r>
    </w:p>
    <w:p w14:paraId="6BAAF186" w14:textId="77777777" w:rsidR="00EB1DF0" w:rsidRPr="00EB1DF0" w:rsidRDefault="00EB1DF0" w:rsidP="00EB1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0A422" w14:textId="77777777" w:rsidR="00EB1DF0" w:rsidRPr="00EB1DF0" w:rsidRDefault="00EB1DF0" w:rsidP="00EB1DF0">
      <w:p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O zachowaniu terminu decyduje data wpływu dokumentów do szkoły. Aplikacje, które wpłyną po terminie nie będą rozpatrywane.</w:t>
      </w:r>
    </w:p>
    <w:p w14:paraId="6BA568F7" w14:textId="77777777" w:rsidR="00EB1DF0" w:rsidRPr="00EB1DF0" w:rsidRDefault="00EB1DF0" w:rsidP="00EB1DF0">
      <w:p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O terminie ewentualnej rozmowy kwalifikacyjnej kandydaci zostaną poinformowani telefonicznie.</w:t>
      </w:r>
    </w:p>
    <w:p w14:paraId="43B8C9E9" w14:textId="77777777" w:rsidR="00EB1DF0" w:rsidRPr="00EB1DF0" w:rsidRDefault="00EB1DF0" w:rsidP="00EB1DF0">
      <w:p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Dokumenty kandydatów niezakwalifikowanych zostaną komisyjnie zniszczone lub zwrócone na wniosek zainteresowanego poprzez osobisty odbiór w terminie 14 dni od dnia zakończenia naboru.</w:t>
      </w:r>
    </w:p>
    <w:p w14:paraId="0E78595B" w14:textId="0B5D86B8" w:rsidR="00AB5203" w:rsidRPr="0011070A" w:rsidRDefault="00AB5203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KLAUZULA INFORMACYJNA W PROCESIE REKRUTACJI </w:t>
      </w:r>
    </w:p>
    <w:p w14:paraId="7C5E3945" w14:textId="688C77F0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Zgodnie z art. 13 ust. 1 i ust. 2 rozporządzenia Parlamentu Europejskiego i Rady (UE) 2016/679 z 27.04.2016 r. w sprawie ochrony osób fizycznych w związku z przetwarzaniem danych osobowych i w sprawie swobodnego przepływu takich </w:t>
      </w:r>
      <w:r w:rsidRPr="0011070A">
        <w:rPr>
          <w:rFonts w:ascii="Arial" w:hAnsi="Arial" w:cs="Arial"/>
          <w:sz w:val="24"/>
          <w:szCs w:val="24"/>
        </w:rPr>
        <w:lastRenderedPageBreak/>
        <w:t>danych oraz uchylenia dyrektywy 95/46/WE (ogólne rozporządzenie o ochronie danych) (Dz. Urz. UE L 119, s. 1) – dalej RODO − informuję, że:</w:t>
      </w:r>
    </w:p>
    <w:p w14:paraId="45C8101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4D1918" w14:textId="77777777" w:rsidR="00EB6E52" w:rsidRPr="0011070A" w:rsidRDefault="00AB5203" w:rsidP="00AB5203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Administratorem Danych Osobowych jest 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Zespół Szkół Elektrycznych  we Włocławku reprezentowany przez Dyrektora Szkoły z siedzibą przy ul. Toruńska77/83, 87-800 Włocławek (e- mail: </w:t>
      </w:r>
      <w:r w:rsidRPr="0011070A">
        <w:rPr>
          <w:rFonts w:ascii="Arial" w:hAnsi="Arial" w:cs="Arial"/>
          <w:sz w:val="24"/>
          <w:szCs w:val="24"/>
        </w:rPr>
        <w:t>zselektr@poczta.onet</w:t>
      </w:r>
      <w:r w:rsidRPr="0011070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.pl</w:t>
      </w:r>
      <w:r w:rsidRPr="0011070A">
        <w:rPr>
          <w:rFonts w:ascii="Arial" w:hAnsi="Arial" w:cs="Arial"/>
          <w:sz w:val="24"/>
          <w:szCs w:val="24"/>
        </w:rPr>
        <w:t xml:space="preserve"> </w:t>
      </w:r>
    </w:p>
    <w:p w14:paraId="271E1E4B" w14:textId="4C2AC77A" w:rsidR="00AB5203" w:rsidRPr="0011070A" w:rsidRDefault="00AB5203" w:rsidP="00AB5203">
      <w:pPr>
        <w:pStyle w:val="Akapitzlist"/>
        <w:spacing w:after="0"/>
        <w:rPr>
          <w:rFonts w:ascii="Arial" w:hAnsi="Arial" w:cs="Arial"/>
          <w:sz w:val="24"/>
          <w:szCs w:val="24"/>
        </w:rPr>
      </w:pPr>
      <w:proofErr w:type="spellStart"/>
      <w:r w:rsidRPr="0011070A">
        <w:rPr>
          <w:rFonts w:ascii="Arial" w:hAnsi="Arial" w:cs="Arial"/>
          <w:color w:val="00000A"/>
          <w:sz w:val="24"/>
          <w:szCs w:val="24"/>
        </w:rPr>
        <w:t>tel</w:t>
      </w:r>
      <w:proofErr w:type="spellEnd"/>
      <w:r w:rsidRPr="0011070A">
        <w:rPr>
          <w:rFonts w:ascii="Arial" w:hAnsi="Arial" w:cs="Arial"/>
          <w:color w:val="00000A"/>
          <w:sz w:val="24"/>
          <w:szCs w:val="24"/>
        </w:rPr>
        <w:t>: 542362225).</w:t>
      </w:r>
    </w:p>
    <w:p w14:paraId="497CF83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Inspektor Ochrony Danych</w:t>
      </w:r>
    </w:p>
    <w:p w14:paraId="5A4B2F12" w14:textId="731F78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Wyznaczono Inspektora Ochrony Danych, z którym może się Pani/Pan skontaktować w</w:t>
      </w:r>
      <w:r w:rsidR="00C84E41" w:rsidRPr="0011070A">
        <w:rPr>
          <w:rFonts w:ascii="Arial" w:hAnsi="Arial" w:cs="Arial"/>
          <w:sz w:val="24"/>
          <w:szCs w:val="24"/>
        </w:rPr>
        <w:t xml:space="preserve"> </w:t>
      </w:r>
      <w:r w:rsidRPr="0011070A">
        <w:rPr>
          <w:rFonts w:ascii="Arial" w:hAnsi="Arial" w:cs="Arial"/>
          <w:sz w:val="24"/>
          <w:szCs w:val="24"/>
        </w:rPr>
        <w:t>sprawach ochrony swoich danych osobowych poprzez e-mail: jolejniczak@cuwpo.wloclawek.pl, telefonicznie: 544270158 lub pisemnie na adres siedziby Centrum Usług Wspólnych Placówek Oświatowych, ul. Wojska Polskiego 27, 87- 800 Włocławek.</w:t>
      </w:r>
    </w:p>
    <w:p w14:paraId="11599E42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Cele i podstawy przetwarzania</w:t>
      </w:r>
    </w:p>
    <w:p w14:paraId="3618FFD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Pani/Pana dane przetwarzane będą w procesie rekrutacji w celu:</w:t>
      </w:r>
    </w:p>
    <w:p w14:paraId="781C18AC" w14:textId="7F6F7210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wypełnienia obowiązku prawnego ciążącego na administratorze (art. 6 ust. 1 lit. c RODO)–odniesieniu  do danych osobowych, których zakres wynika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>1</w:t>
      </w:r>
      <w:r w:rsidRPr="0011070A">
        <w:rPr>
          <w:rFonts w:ascii="Arial" w:hAnsi="Arial" w:cs="Arial"/>
          <w:sz w:val="24"/>
          <w:szCs w:val="24"/>
        </w:rPr>
        <w:t>§ 1 oraz 2 ustawy z dnia 26 czerwca 1974 r. Kodeksu pracy, aktów wykonawczych do Kodeksu Pracy oraz ustaw szczególnych – w tym Karty Nauczyciela,</w:t>
      </w:r>
    </w:p>
    <w:p w14:paraId="68EB6D73" w14:textId="729A95A5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naboru na wolne stanowisko na podstawie udzielonej zgody (art. 6 ust. 1 lit. a RODO), którą wyrażasz poprzez  zgłoszenie się do procesu rekrutacji i przesłania Nam dokumentów aplikacyjnych, w zakresie danych, które Pani/Pan przekazuje do Szkoły z własnej inicjatywy (np. wizerunek jeśli do dokumentów aplikacyjnych zostało dołączone zdjęcie, numer telefonu) oraz jeśli w dokumentach rekrutacyjnych została zawarta klauzula zgody na przetwarzanie danych osobowych w przyszłych procesach rekrutacyjnych,</w:t>
      </w:r>
    </w:p>
    <w:p w14:paraId="2AD2D56E" w14:textId="77777777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konkretnego procesu rekrutacyjnego oraz podjęcia działań, na Pani/Pana żądanie przed zawarciem umowy (art. 6 ust. 1 lit b).</w:t>
      </w:r>
    </w:p>
    <w:p w14:paraId="7552B214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do sprzeciwu</w:t>
      </w:r>
    </w:p>
    <w:p w14:paraId="0086904C" w14:textId="77777777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każdej chwili przysługuje Pani/Panu prawo do wniesienia sprzeciwu wobec przetwarzania Pana/Pani danych opisanych powyżej. Administrator zaprzestanie przetwarzać Pana/Pani dane, chyba że będzie w stanie wykazać, że dane te będą niezbędne od ewentualnego ustalenia, dochodzenia lub obrony roszczeń (art. 6 ust. 1 lit. f RODO, art. 9 ust. 2 lit. f RODO), jako uzasadniony interes Administratora danych.</w:t>
      </w:r>
    </w:p>
    <w:p w14:paraId="455A5DC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Okres przechowywania danych</w:t>
      </w:r>
    </w:p>
    <w:p w14:paraId="36CD18B4" w14:textId="345E80C6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Pani/Pana dane osobowe będą przechowywyane przez okres nie dłuższy niż jest to konieczne, </w:t>
      </w:r>
      <w:proofErr w:type="spellStart"/>
      <w:r w:rsidRPr="0011070A">
        <w:rPr>
          <w:rFonts w:ascii="Arial" w:hAnsi="Arial" w:cs="Arial"/>
          <w:sz w:val="24"/>
          <w:szCs w:val="24"/>
        </w:rPr>
        <w:t>tj</w:t>
      </w:r>
      <w:proofErr w:type="spellEnd"/>
      <w:r w:rsidRPr="0011070A">
        <w:rPr>
          <w:rFonts w:ascii="Arial" w:hAnsi="Arial" w:cs="Arial"/>
          <w:sz w:val="24"/>
          <w:szCs w:val="24"/>
        </w:rPr>
        <w:t xml:space="preserve">, do czasu rozstrzygnięcia rekrutacji, a po jego upływie zostaną zniszczone lub na Pani/Pana wniosek zwrócone. Maksymalny okres przechowywania danych to okres 3 miesięcy od czasu zakończenia postępowania rekrutacyjnego. W przypadku umieszczenia w dokumentach aplikacyjnych zgody na przetwarzanie danych na przyszłe rekrutacje dane osobowe zostaną przetwarzane przez Administratora przez okres 12 miesięcy. </w:t>
      </w:r>
    </w:p>
    <w:p w14:paraId="75397C2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Odbiorcy danych</w:t>
      </w:r>
    </w:p>
    <w:p w14:paraId="395D621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Odbiorcami Pani/Pana danych osobowych będą wyłącznie podmioty uprawnione do uzyskania danych osobowych na podstawie przepisów prawa i nie będą udostępniane podmiotom zewnętrznym z  wyjątkiem przypadków przewidzianych przepisami prawa.</w:t>
      </w:r>
    </w:p>
    <w:p w14:paraId="4E894940" w14:textId="6FE20FFF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Informacja o zamiarze przekazywania danych osobowych do państwa trzeciego lub organizacji międzynarodowych </w:t>
      </w:r>
    </w:p>
    <w:p w14:paraId="03CBF2DF" w14:textId="4E8C935C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Administrator co do zasady nie zamierza przekazywać Pana/Pani danych do państwa trzeciego ani do organizacji międzynarodowych.</w:t>
      </w:r>
    </w:p>
    <w:p w14:paraId="4231079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Prawa osób, których dane dotyczą:</w:t>
      </w:r>
    </w:p>
    <w:p w14:paraId="6DFCF6A2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Na zasadach określonych przepisami RODO, posiada Pani/Pan prawo do żądania od administratora:</w:t>
      </w:r>
    </w:p>
    <w:p w14:paraId="1C8E8955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dostępu do swoich danych oraz uzyskania ich kopii,</w:t>
      </w:r>
    </w:p>
    <w:p w14:paraId="23374BA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sprostowania swoich danych osobowych, które są nieprawidłowe oraz uzupełnienia niekompletnych danych osobowych,</w:t>
      </w:r>
    </w:p>
    <w:p w14:paraId="1B5F4F32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usunięcia swoich danych („prawo do bycia zapomnianym”),</w:t>
      </w:r>
    </w:p>
    <w:p w14:paraId="326DE3BE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ograniczenia przetwarzania danych,</w:t>
      </w:r>
    </w:p>
    <w:p w14:paraId="3CC6BACD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przenoszenia danych,</w:t>
      </w:r>
    </w:p>
    <w:p w14:paraId="2EF92EF4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prawo do wniesienia sprzeciwu wobec przetwarzania Pani/Pana danych, </w:t>
      </w:r>
    </w:p>
    <w:p w14:paraId="288B105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 Inspektora Ochrony Danych (e-mail: jolejniczak@cuwpo.wloclawek.pl), </w:t>
      </w:r>
    </w:p>
    <w:p w14:paraId="79FFDC28" w14:textId="2F6BDBE5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wniesienia skargi do Prezesa Urzędu Ochrony Danych Osobowych (ul. Stawki 2, 00-193 Warszawa),</w:t>
      </w:r>
    </w:p>
    <w:p w14:paraId="67ADEDF4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 ile nie ogranicza tego przepis prawa, na podstawie którego Pani/Pana dane są przetwarzane.</w:t>
      </w:r>
    </w:p>
    <w:p w14:paraId="168E9A8F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Informacje o wymogu/dobrowolności podania danych</w:t>
      </w:r>
    </w:p>
    <w:p w14:paraId="77CC2F85" w14:textId="2BEA76D8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Podanie danych osobowych jest warunkiem udziału w procesie rekrutacji, a odmowa ich podania będzie skutkować brakiem możliwości ubiegania się o zatrudnienie (w zakresie danych wynikających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11070A">
        <w:rPr>
          <w:rFonts w:ascii="Arial" w:hAnsi="Arial" w:cs="Arial"/>
          <w:sz w:val="24"/>
          <w:szCs w:val="24"/>
        </w:rPr>
        <w:t xml:space="preserve"> § 1 oraz 2 ustawy z dnia 26 czerwca 1974 r. Kodeks Pracy). W pozostałych przypadkach, po wyrażeniu stosownej zgody, przekazanie danych osobowych ma charakter dobrowolny.</w:t>
      </w:r>
    </w:p>
    <w:p w14:paraId="6F47FDC5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Zautomatyzowane podejmowanie decyzji</w:t>
      </w:r>
    </w:p>
    <w:p w14:paraId="37DF6388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oparciu o Pani/Pana dane osobowe Administrator nie będzie podejmował wobec Pani/Pana zautomatyzowanych decyzji, w tym decyzji będących wynikiem profilowania.</w:t>
      </w:r>
    </w:p>
    <w:p w14:paraId="734B6FF1" w14:textId="3012552E" w:rsidR="00AB5203" w:rsidRPr="0011070A" w:rsidRDefault="00EB6E52" w:rsidP="00EB6E52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br w:type="page"/>
      </w:r>
    </w:p>
    <w:p w14:paraId="777D1F61" w14:textId="77777777" w:rsidR="00AB5203" w:rsidRPr="0011070A" w:rsidRDefault="00AB5203" w:rsidP="00EB6E52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Administrator Danych Osobowych</w:t>
      </w:r>
    </w:p>
    <w:p w14:paraId="27CB3590" w14:textId="77777777" w:rsidR="00AB5203" w:rsidRPr="0011070A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Oświadczam, że otrzymałam/em i zapoznałam/em się z treścią powyżej zamieszczonej Klauzuli informacyjnej w procesie rekrutacji.</w:t>
      </w:r>
    </w:p>
    <w:p w14:paraId="53FAC96D" w14:textId="0743F613" w:rsidR="00AB5203" w:rsidRPr="0011070A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(czytelny podpis kandydata)</w:t>
      </w:r>
    </w:p>
    <w:p w14:paraId="2F6929F8" w14:textId="77777777" w:rsidR="00AB5203" w:rsidRPr="0011070A" w:rsidRDefault="00AB5203" w:rsidP="00AB5203">
      <w:pPr>
        <w:rPr>
          <w:rFonts w:ascii="Arial" w:eastAsia="Calibri" w:hAnsi="Arial" w:cs="Arial"/>
          <w:sz w:val="24"/>
          <w:szCs w:val="24"/>
          <w:lang w:eastAsia="en-US"/>
        </w:rPr>
      </w:pPr>
      <w:r w:rsidRPr="0011070A">
        <w:rPr>
          <w:rFonts w:ascii="Arial" w:hAnsi="Arial" w:cs="Arial"/>
          <w:sz w:val="24"/>
          <w:szCs w:val="24"/>
        </w:rPr>
        <w:br w:type="page"/>
      </w:r>
    </w:p>
    <w:p w14:paraId="7E25BDCE" w14:textId="77777777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ZGODA NA PRZETWARZANIE DANYCH OSOBOWYCH</w:t>
      </w:r>
    </w:p>
    <w:p w14:paraId="64F2BF74" w14:textId="5CDE0320" w:rsidR="00AB5203" w:rsidRPr="0011070A" w:rsidRDefault="00AB5203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Wyrażam zgodę na przetwarzanie moich danych osobowych przez Zespól Szkół Elektrycznych we Włocławku jako Administratora danych, dla potrzeb niezbędnych do realizacji procesu rekrutacji, zgodnie z </w:t>
      </w:r>
      <w:r w:rsidRPr="0011070A">
        <w:rPr>
          <w:rFonts w:ascii="Arial" w:hAnsi="Arial" w:cs="Arial"/>
          <w:sz w:val="24"/>
          <w:szCs w:val="24"/>
        </w:rPr>
        <w:t>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RODO. Mam świadomość, że moja zgoda może być wycofana w dowolnym momencie, bez wpływu na zgodność z prawem przetwarzania przed jej wycofaniem.”</w:t>
      </w:r>
    </w:p>
    <w:p w14:paraId="7A0803A7" w14:textId="163B9807" w:rsidR="00AB5203" w:rsidRPr="0011070A" w:rsidRDefault="00AB5203" w:rsidP="00AB5203">
      <w:pP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(data i podpis)</w:t>
      </w:r>
    </w:p>
    <w:sectPr w:rsidR="00AB5203" w:rsidRPr="0011070A" w:rsidSect="00743C7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006"/>
    <w:multiLevelType w:val="hybridMultilevel"/>
    <w:tmpl w:val="F32A34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636C"/>
    <w:multiLevelType w:val="hybridMultilevel"/>
    <w:tmpl w:val="FAD2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578BB"/>
    <w:multiLevelType w:val="multilevel"/>
    <w:tmpl w:val="1C4E3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cs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A7A69C4"/>
    <w:multiLevelType w:val="hybridMultilevel"/>
    <w:tmpl w:val="C6FAE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00AB4"/>
    <w:multiLevelType w:val="multilevel"/>
    <w:tmpl w:val="DA00D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90F66DE"/>
    <w:multiLevelType w:val="hybridMultilevel"/>
    <w:tmpl w:val="39164F48"/>
    <w:lvl w:ilvl="0" w:tplc="1B669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30B0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FB3DA3"/>
    <w:multiLevelType w:val="multilevel"/>
    <w:tmpl w:val="ACB88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0268E"/>
    <w:multiLevelType w:val="hybridMultilevel"/>
    <w:tmpl w:val="7E0A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33DD0"/>
    <w:multiLevelType w:val="multilevel"/>
    <w:tmpl w:val="41AAA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99F6BB9"/>
    <w:multiLevelType w:val="hybridMultilevel"/>
    <w:tmpl w:val="ADC8726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33528"/>
    <w:multiLevelType w:val="multilevel"/>
    <w:tmpl w:val="093E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8B7C3D"/>
    <w:multiLevelType w:val="multilevel"/>
    <w:tmpl w:val="1586F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2FC7B62"/>
    <w:multiLevelType w:val="hybridMultilevel"/>
    <w:tmpl w:val="10781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1E4DB7"/>
    <w:multiLevelType w:val="hybridMultilevel"/>
    <w:tmpl w:val="1A4AEE5C"/>
    <w:lvl w:ilvl="0" w:tplc="F13632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F1012"/>
    <w:multiLevelType w:val="hybridMultilevel"/>
    <w:tmpl w:val="7E8A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7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6"/>
  </w:num>
  <w:num w:numId="13">
    <w:abstractNumId w:val="5"/>
  </w:num>
  <w:num w:numId="14">
    <w:abstractNumId w:val="1"/>
  </w:num>
  <w:num w:numId="15">
    <w:abstractNumId w:val="0"/>
  </w:num>
  <w:num w:numId="16">
    <w:abstractNumId w:val="14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0"/>
    <w:rsid w:val="0011070A"/>
    <w:rsid w:val="00141DAA"/>
    <w:rsid w:val="0014232B"/>
    <w:rsid w:val="00174086"/>
    <w:rsid w:val="00207436"/>
    <w:rsid w:val="0023552D"/>
    <w:rsid w:val="002672A3"/>
    <w:rsid w:val="002A41FB"/>
    <w:rsid w:val="002A5A30"/>
    <w:rsid w:val="002D7992"/>
    <w:rsid w:val="002E404F"/>
    <w:rsid w:val="003C3D68"/>
    <w:rsid w:val="004600B0"/>
    <w:rsid w:val="00461A02"/>
    <w:rsid w:val="004652EA"/>
    <w:rsid w:val="005A3522"/>
    <w:rsid w:val="00685CCE"/>
    <w:rsid w:val="006C15F5"/>
    <w:rsid w:val="00743C74"/>
    <w:rsid w:val="007515B9"/>
    <w:rsid w:val="00784F6B"/>
    <w:rsid w:val="00871EEF"/>
    <w:rsid w:val="00914C42"/>
    <w:rsid w:val="00936869"/>
    <w:rsid w:val="009A0585"/>
    <w:rsid w:val="009E2FFB"/>
    <w:rsid w:val="00A62ABA"/>
    <w:rsid w:val="00A90510"/>
    <w:rsid w:val="00AB3244"/>
    <w:rsid w:val="00AB5203"/>
    <w:rsid w:val="00B01ACE"/>
    <w:rsid w:val="00B2765C"/>
    <w:rsid w:val="00B96FBD"/>
    <w:rsid w:val="00C84E41"/>
    <w:rsid w:val="00CD4AEC"/>
    <w:rsid w:val="00CE35F1"/>
    <w:rsid w:val="00CF174B"/>
    <w:rsid w:val="00D3628F"/>
    <w:rsid w:val="00D44EC0"/>
    <w:rsid w:val="00DA4899"/>
    <w:rsid w:val="00E00D1F"/>
    <w:rsid w:val="00E76B30"/>
    <w:rsid w:val="00EB1DF0"/>
    <w:rsid w:val="00EB6E52"/>
    <w:rsid w:val="00F0507D"/>
    <w:rsid w:val="00FF4DDC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7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C0BD-8B59-46F9-974E-B8CBB1CA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_nabór_na_stanowisko_konserwator_n</vt:lpstr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_nabór_na_stanowisko_konserwator_n</dc:title>
  <dc:creator>User</dc:creator>
  <cp:keywords>ogłoszenie o naborze</cp:keywords>
  <cp:lastModifiedBy>belfer</cp:lastModifiedBy>
  <cp:revision>5</cp:revision>
  <cp:lastPrinted>2023-04-25T07:03:00Z</cp:lastPrinted>
  <dcterms:created xsi:type="dcterms:W3CDTF">2024-01-02T09:59:00Z</dcterms:created>
  <dcterms:modified xsi:type="dcterms:W3CDTF">2024-01-03T13:56:00Z</dcterms:modified>
</cp:coreProperties>
</file>